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1BEE" w14:textId="459C576E" w:rsidR="005637CD" w:rsidRDefault="005637CD" w:rsidP="005637CD">
      <w:pPr>
        <w:pStyle w:val="BodyText2"/>
        <w:jc w:val="left"/>
        <w:rPr>
          <w:sz w:val="60"/>
          <w:szCs w:val="60"/>
        </w:rPr>
      </w:pPr>
      <w:r w:rsidRPr="00C5394B">
        <w:rPr>
          <w:sz w:val="60"/>
          <w:szCs w:val="60"/>
        </w:rPr>
        <w:t>For further information contact our helpline:</w:t>
      </w:r>
    </w:p>
    <w:p w14:paraId="19D2EB42" w14:textId="77777777" w:rsidR="00E95FB8" w:rsidRPr="00C5394B" w:rsidRDefault="00E95FB8" w:rsidP="005637CD">
      <w:pPr>
        <w:pStyle w:val="BodyText2"/>
        <w:jc w:val="left"/>
        <w:rPr>
          <w:sz w:val="60"/>
          <w:szCs w:val="60"/>
        </w:rPr>
      </w:pPr>
    </w:p>
    <w:p w14:paraId="5DA6577F" w14:textId="77777777" w:rsidR="005637CD" w:rsidRDefault="005637CD" w:rsidP="005637CD">
      <w:pPr>
        <w:jc w:val="center"/>
        <w:rPr>
          <w:rFonts w:ascii="Arial" w:hAnsi="Arial" w:cs="Arial"/>
          <w:b/>
          <w:sz w:val="120"/>
          <w:szCs w:val="36"/>
        </w:rPr>
      </w:pPr>
      <w:r>
        <w:rPr>
          <w:rFonts w:ascii="Arial" w:hAnsi="Arial" w:cs="Arial"/>
          <w:b/>
          <w:sz w:val="120"/>
          <w:szCs w:val="36"/>
        </w:rPr>
        <w:t>01206 548196</w:t>
      </w:r>
    </w:p>
    <w:p w14:paraId="6FC5F735" w14:textId="77777777" w:rsidR="005637CD" w:rsidRDefault="005637CD" w:rsidP="005637CD">
      <w:pPr>
        <w:rPr>
          <w:rFonts w:ascii="Arial" w:hAnsi="Arial" w:cs="Arial"/>
          <w:b/>
          <w:sz w:val="56"/>
          <w:szCs w:val="36"/>
        </w:rPr>
      </w:pPr>
    </w:p>
    <w:p w14:paraId="18A98F76" w14:textId="77777777" w:rsidR="005637CD" w:rsidRDefault="005637CD" w:rsidP="005637CD">
      <w:pPr>
        <w:rPr>
          <w:rFonts w:ascii="Arial" w:hAnsi="Arial" w:cs="Arial"/>
          <w:b/>
          <w:sz w:val="56"/>
          <w:szCs w:val="36"/>
        </w:rPr>
      </w:pPr>
      <w:r>
        <w:rPr>
          <w:rFonts w:ascii="Arial" w:hAnsi="Arial" w:cs="Arial"/>
          <w:b/>
          <w:sz w:val="56"/>
          <w:szCs w:val="36"/>
        </w:rPr>
        <w:t xml:space="preserve">Website: </w:t>
      </w:r>
      <w:hyperlink r:id="rId5" w:history="1">
        <w:r w:rsidRPr="008358CE">
          <w:rPr>
            <w:rStyle w:val="Hyperlink"/>
            <w:rFonts w:ascii="Arial" w:hAnsi="Arial" w:cs="Arial"/>
            <w:b/>
            <w:sz w:val="56"/>
            <w:szCs w:val="36"/>
          </w:rPr>
          <w:t>www.essexsight.org.uk</w:t>
        </w:r>
      </w:hyperlink>
    </w:p>
    <w:p w14:paraId="3BF1683A" w14:textId="77777777" w:rsidR="005637CD" w:rsidRDefault="005637CD" w:rsidP="005637C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56"/>
          <w:szCs w:val="36"/>
        </w:rPr>
        <w:t>E-mail: services@essexsight.</w:t>
      </w:r>
      <w:r w:rsidRPr="00EF234A">
        <w:rPr>
          <w:rFonts w:ascii="Arial" w:hAnsi="Arial" w:cs="Arial"/>
          <w:b/>
          <w:sz w:val="56"/>
          <w:szCs w:val="36"/>
        </w:rPr>
        <w:t>o</w:t>
      </w:r>
      <w:r>
        <w:rPr>
          <w:rFonts w:ascii="Arial" w:hAnsi="Arial" w:cs="Arial"/>
          <w:b/>
          <w:sz w:val="56"/>
          <w:szCs w:val="36"/>
        </w:rPr>
        <w:t>rg</w:t>
      </w:r>
      <w:r w:rsidRPr="00EF234A">
        <w:rPr>
          <w:rFonts w:ascii="Arial" w:hAnsi="Arial" w:cs="Arial"/>
          <w:b/>
          <w:sz w:val="56"/>
          <w:szCs w:val="36"/>
        </w:rPr>
        <w:t>.u</w:t>
      </w:r>
      <w:r>
        <w:rPr>
          <w:rFonts w:ascii="Arial" w:hAnsi="Arial" w:cs="Arial"/>
          <w:b/>
          <w:sz w:val="56"/>
          <w:szCs w:val="36"/>
        </w:rPr>
        <w:t>k</w:t>
      </w:r>
    </w:p>
    <w:p w14:paraId="3738420D" w14:textId="77777777" w:rsidR="005637CD" w:rsidRDefault="005637CD" w:rsidP="005637CD">
      <w:pPr>
        <w:pStyle w:val="body"/>
        <w:jc w:val="center"/>
        <w:rPr>
          <w:rFonts w:ascii="Arial" w:hAnsi="Arial" w:cs="Arial"/>
          <w:b/>
          <w:sz w:val="40"/>
        </w:rPr>
      </w:pPr>
    </w:p>
    <w:p w14:paraId="044AC36B" w14:textId="77777777" w:rsidR="005637CD" w:rsidRDefault="005637CD" w:rsidP="005637CD">
      <w:pPr>
        <w:pStyle w:val="body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Find us on Twitter and Facebook</w:t>
      </w:r>
    </w:p>
    <w:p w14:paraId="4337996B" w14:textId="61E64A46" w:rsidR="005637CD" w:rsidRPr="00515352" w:rsidRDefault="00EE1948" w:rsidP="005637CD">
      <w:pPr>
        <w:pStyle w:val="body"/>
        <w:jc w:val="center"/>
        <w:rPr>
          <w:rFonts w:ascii="Arial" w:hAnsi="Arial" w:cs="Arial"/>
          <w:b/>
          <w:color w:val="FF0000"/>
          <w:sz w:val="40"/>
        </w:rPr>
      </w:pPr>
      <w:r w:rsidRPr="00C00792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41A40E6D" wp14:editId="12B42561">
            <wp:simplePos x="0" y="0"/>
            <wp:positionH relativeFrom="column">
              <wp:posOffset>933450</wp:posOffset>
            </wp:positionH>
            <wp:positionV relativeFrom="paragraph">
              <wp:posOffset>18415</wp:posOffset>
            </wp:positionV>
            <wp:extent cx="982345" cy="982345"/>
            <wp:effectExtent l="0" t="0" r="8255" b="825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Qr cod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7CD">
        <w:rPr>
          <w:noProof/>
        </w:rPr>
        <w:drawing>
          <wp:anchor distT="0" distB="0" distL="114300" distR="114300" simplePos="0" relativeHeight="251663360" behindDoc="1" locked="0" layoutInCell="1" allowOverlap="1" wp14:anchorId="3C4405D5" wp14:editId="097C4F2E">
            <wp:simplePos x="0" y="0"/>
            <wp:positionH relativeFrom="column">
              <wp:posOffset>3486150</wp:posOffset>
            </wp:positionH>
            <wp:positionV relativeFrom="paragraph">
              <wp:posOffset>79375</wp:posOffset>
            </wp:positionV>
            <wp:extent cx="714375" cy="721360"/>
            <wp:effectExtent l="0" t="0" r="9525" b="2540"/>
            <wp:wrapTight wrapText="bothSides">
              <wp:wrapPolygon edited="0">
                <wp:start x="0" y="0"/>
                <wp:lineTo x="0" y="21106"/>
                <wp:lineTo x="21312" y="21106"/>
                <wp:lineTo x="21312" y="0"/>
                <wp:lineTo x="0" y="0"/>
              </wp:wrapPolygon>
            </wp:wrapTight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CD"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62336" behindDoc="0" locked="0" layoutInCell="1" allowOverlap="1" wp14:anchorId="18A09313" wp14:editId="47BE1F2A">
            <wp:simplePos x="0" y="0"/>
            <wp:positionH relativeFrom="column">
              <wp:posOffset>2303780</wp:posOffset>
            </wp:positionH>
            <wp:positionV relativeFrom="paragraph">
              <wp:posOffset>31750</wp:posOffset>
            </wp:positionV>
            <wp:extent cx="770255" cy="723900"/>
            <wp:effectExtent l="0" t="0" r="0" b="0"/>
            <wp:wrapSquare wrapText="bothSides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56487" w14:textId="77777777" w:rsidR="005637CD" w:rsidRDefault="005637CD" w:rsidP="005637CD">
      <w:pPr>
        <w:pStyle w:val="body"/>
        <w:jc w:val="center"/>
        <w:rPr>
          <w:rFonts w:ascii="Arial" w:hAnsi="Arial" w:cs="Arial"/>
          <w:b/>
          <w:sz w:val="40"/>
        </w:rPr>
      </w:pPr>
    </w:p>
    <w:p w14:paraId="21D35AED" w14:textId="5ED98538" w:rsidR="00E95FB8" w:rsidRDefault="00E95FB8" w:rsidP="005637CD">
      <w:pPr>
        <w:pStyle w:val="body"/>
        <w:jc w:val="center"/>
        <w:rPr>
          <w:rFonts w:ascii="Arial" w:hAnsi="Arial" w:cs="Arial"/>
          <w:b/>
          <w:sz w:val="40"/>
        </w:rPr>
      </w:pPr>
    </w:p>
    <w:p w14:paraId="65808E3F" w14:textId="6C745A1F" w:rsidR="005637CD" w:rsidRDefault="005637CD" w:rsidP="005637CD">
      <w:pPr>
        <w:pStyle w:val="body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Part of Essex Blind Charity</w:t>
      </w:r>
    </w:p>
    <w:p w14:paraId="0FDDE5D3" w14:textId="069AAF8C" w:rsidR="005637CD" w:rsidRDefault="005637CD" w:rsidP="005637CD">
      <w:pPr>
        <w:pStyle w:val="body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Registered Charity No. 1103732</w:t>
      </w:r>
    </w:p>
    <w:p w14:paraId="4EC68873" w14:textId="4BAB1524" w:rsidR="005637CD" w:rsidRDefault="005637CD" w:rsidP="005637CD">
      <w:pPr>
        <w:shd w:val="clear" w:color="auto" w:fill="FFFFFF"/>
        <w:rPr>
          <w:rFonts w:ascii="Arial" w:hAnsi="Arial" w:cs="Arial"/>
          <w:b/>
          <w:sz w:val="72"/>
          <w:szCs w:val="72"/>
        </w:rPr>
      </w:pPr>
      <w:r w:rsidRPr="005A2A7F">
        <w:rPr>
          <w:rFonts w:ascii="Arial" w:hAnsi="Arial" w:cs="Arial"/>
          <w:b/>
          <w:noProof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F972" wp14:editId="3C15D94F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49530" cy="104140"/>
                <wp:effectExtent l="0" t="190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2CC8" w14:textId="77777777" w:rsidR="005637CD" w:rsidRDefault="005637CD" w:rsidP="005637CD"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F972" id="Rectangle 4" o:spid="_x0000_s1026" style="position:absolute;margin-left:4in;margin-top:3.4pt;width:3.9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SWzgEAAIUDAAAOAAAAZHJzL2Uyb0RvYy54bWysU9uO0zAQfUfiHyy/0zRLQRA1Xa12tQhp&#10;uUgLHzBx7MQi8Zix26R8PWO36XJ5Q7xY4/H4+JyZ4+31PA7ioClYdLUsV2sptFPYWtfV8uuX+xdv&#10;pAgRXAsDOl3Low7yevf82Xbylb7CHodWk2AQF6rJ17KP0VdFEVSvRwgr9NrxoUEaIfKWuqIlmBh9&#10;HIqr9fp1MSG1nlDpEDh7dzqUu4xvjFbxkzFBRzHUkrnFvFJem7QWuy1UHYHvrTrTgH9gMYJ1/OgF&#10;6g4iiD3Zv6BGqwgDmrhSOBZojFU6a2A15foPNY89eJ21cHOCv7Qp/D9Y9fHw6D9Toh78A6pvQTi8&#10;7cF1+oYIp15Dy8+VqVHF5EN1uZA2ga+KZvqALY8W9hFzD2ZDYwJkdWLOrT5eWq3nKBQnN29fveR5&#10;KD4p15tykydRQLXc9RTiO42jSEEtiQeZseHwEGLiAtVSkp5yeG+HIQ9zcL8luDBlMvdENzkjVHFu&#10;Zq5OYYPtkVUQnrzBXuagR/ohxcS+qGX4vgfSUgzvHXcimWgJaAmaJQCn+GotoxSn8DaezLb3ZLue&#10;kcssw+ENd8vYLOWJxZknzzorPPsymenXfa56+j27nwAAAP//AwBQSwMEFAAGAAgAAAAhAE6HEHng&#10;AAAACAEAAA8AAABkcnMvZG93bnJldi54bWxMj01PwzAMhu9I/IfISNxYSqeVrtSdJj40jrAhDW5Z&#10;E9qKxKmabC38eswJbrZe6/XzlKvJWXEyQ+g8IVzPEhCGaq87ahBed49XOYgQFWllPRmELxNgVZ2f&#10;larQfqQXc9rGRnAJhUIhtDH2hZShbo1TYeZ7Q5x9+MGpyOvQSD2okcudlWmSZNKpjvhDq3pz15r6&#10;c3t0CJu8X789+e+xsQ/vm/3zfnm/W0bEy4tpfQsimin+HcMvPqNDxUwHfyQdhEVY3GTsEhEyNuB8&#10;kc95OCCk8xRkVcr/AtUPAAAA//8DAFBLAQItABQABgAIAAAAIQC2gziS/gAAAOEBAAATAAAAAAAA&#10;AAAAAAAAAAAAAABbQ29udGVudF9UeXBlc10ueG1sUEsBAi0AFAAGAAgAAAAhADj9If/WAAAAlAEA&#10;AAsAAAAAAAAAAAAAAAAALwEAAF9yZWxzLy5yZWxzUEsBAi0AFAAGAAgAAAAhACwOFJbOAQAAhQMA&#10;AA4AAAAAAAAAAAAAAAAALgIAAGRycy9lMm9Eb2MueG1sUEsBAi0AFAAGAAgAAAAhAE6HEHngAAAA&#10;CAEAAA8AAAAAAAAAAAAAAAAAKAQAAGRycy9kb3ducmV2LnhtbFBLBQYAAAAABAAEAPMAAAA1BQAA&#10;AAA=&#10;" filled="f" stroked="f">
                <v:textbox inset="0,0,0,0">
                  <w:txbxContent>
                    <w:p w14:paraId="09A12CC8" w14:textId="77777777" w:rsidR="005637CD" w:rsidRDefault="005637CD" w:rsidP="005637CD">
                      <w:r>
                        <w:rPr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54FD81" w14:textId="77777777" w:rsidR="00EE1948" w:rsidRDefault="00EE1948" w:rsidP="005637CD">
      <w:pPr>
        <w:shd w:val="clear" w:color="auto" w:fill="FFFFFF"/>
        <w:rPr>
          <w:rFonts w:ascii="Arial" w:hAnsi="Arial" w:cs="Arial"/>
          <w:b/>
          <w:sz w:val="72"/>
          <w:szCs w:val="72"/>
        </w:rPr>
      </w:pPr>
    </w:p>
    <w:p w14:paraId="2752F272" w14:textId="77B5D30F" w:rsidR="00EE1948" w:rsidRDefault="00EE1948">
      <w:pPr>
        <w:spacing w:after="160" w:line="259" w:lineRule="auto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Macular Society</w:t>
      </w:r>
    </w:p>
    <w:p w14:paraId="67644CE0" w14:textId="77777777" w:rsidR="00EE1948" w:rsidRPr="00EE1948" w:rsidRDefault="00EE1948" w:rsidP="00EE1948">
      <w:pPr>
        <w:rPr>
          <w:rFonts w:ascii="Arial" w:hAnsi="Arial" w:cs="Arial"/>
          <w:b/>
          <w:bCs/>
          <w:sz w:val="32"/>
          <w:szCs w:val="32"/>
        </w:rPr>
      </w:pPr>
      <w:r w:rsidRPr="00EE1948">
        <w:rPr>
          <w:rFonts w:ascii="Arial" w:hAnsi="Arial" w:cs="Arial"/>
          <w:b/>
          <w:bCs/>
          <w:sz w:val="32"/>
          <w:szCs w:val="32"/>
        </w:rPr>
        <w:t>Contact:</w:t>
      </w:r>
    </w:p>
    <w:p w14:paraId="0DE6294F" w14:textId="77777777" w:rsidR="00EE1948" w:rsidRPr="00EE1948" w:rsidRDefault="00EE1948" w:rsidP="00EE1948">
      <w:pPr>
        <w:rPr>
          <w:rFonts w:ascii="Arial" w:hAnsi="Arial" w:cs="Arial"/>
          <w:b/>
          <w:bCs/>
          <w:sz w:val="32"/>
          <w:szCs w:val="32"/>
        </w:rPr>
      </w:pPr>
      <w:r w:rsidRPr="00EE1948">
        <w:rPr>
          <w:rFonts w:ascii="Arial" w:hAnsi="Arial" w:cs="Arial"/>
          <w:b/>
          <w:bCs/>
          <w:sz w:val="32"/>
          <w:szCs w:val="32"/>
        </w:rPr>
        <w:t>Sue   07517 543 948</w:t>
      </w:r>
    </w:p>
    <w:p w14:paraId="51CB7FCF" w14:textId="77777777" w:rsidR="00EE1948" w:rsidRPr="00EE1948" w:rsidRDefault="00EE1948" w:rsidP="00EE1948">
      <w:pPr>
        <w:rPr>
          <w:rFonts w:ascii="Arial" w:hAnsi="Arial" w:cs="Arial"/>
          <w:b/>
          <w:bCs/>
          <w:sz w:val="32"/>
          <w:szCs w:val="32"/>
        </w:rPr>
      </w:pPr>
      <w:r w:rsidRPr="00EE1948">
        <w:rPr>
          <w:rFonts w:ascii="Arial" w:hAnsi="Arial" w:cs="Arial"/>
          <w:b/>
          <w:bCs/>
          <w:sz w:val="32"/>
          <w:szCs w:val="32"/>
        </w:rPr>
        <w:t>Website: macularsociety.org  </w:t>
      </w:r>
    </w:p>
    <w:p w14:paraId="316D717B" w14:textId="5ABC4DDF" w:rsidR="005637CD" w:rsidRPr="00D8070C" w:rsidRDefault="005637CD" w:rsidP="005637CD">
      <w:pPr>
        <w:pStyle w:val="body"/>
        <w:rPr>
          <w:rFonts w:ascii="Arial" w:hAnsi="Arial" w:cs="Arial"/>
          <w:b/>
          <w:sz w:val="72"/>
          <w:szCs w:val="72"/>
          <w:lang w:val="en-GB" w:eastAsia="en-GB"/>
        </w:rPr>
      </w:pPr>
      <w:r w:rsidRPr="005E2644">
        <w:rPr>
          <w:rFonts w:ascii="Arial" w:hAnsi="Arial" w:cs="Arial"/>
          <w:b/>
          <w:noProof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 wp14:anchorId="4F0C776F" wp14:editId="64A15353">
            <wp:simplePos x="0" y="0"/>
            <wp:positionH relativeFrom="column">
              <wp:posOffset>5143500</wp:posOffset>
            </wp:positionH>
            <wp:positionV relativeFrom="paragraph">
              <wp:posOffset>-123825</wp:posOffset>
            </wp:positionV>
            <wp:extent cx="1348105" cy="1348105"/>
            <wp:effectExtent l="19050" t="19050" r="23495" b="2349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34810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70C">
        <w:rPr>
          <w:rFonts w:ascii="Arial" w:hAnsi="Arial" w:cs="Arial"/>
          <w:b/>
          <w:sz w:val="72"/>
          <w:szCs w:val="72"/>
          <w:lang w:val="en-GB" w:eastAsia="en-GB"/>
        </w:rPr>
        <w:t xml:space="preserve">Visually Impaired? </w:t>
      </w:r>
    </w:p>
    <w:p w14:paraId="4EA73D05" w14:textId="77777777" w:rsidR="005637CD" w:rsidRDefault="005637CD" w:rsidP="005637CD">
      <w:pPr>
        <w:pStyle w:val="body"/>
        <w:rPr>
          <w:rFonts w:ascii="Arial" w:hAnsi="Arial" w:cs="Arial"/>
          <w:b/>
          <w:sz w:val="72"/>
          <w:szCs w:val="72"/>
          <w:lang w:val="en-GB" w:eastAsia="en-GB"/>
        </w:rPr>
      </w:pPr>
      <w:r>
        <w:rPr>
          <w:rFonts w:ascii="Arial" w:hAnsi="Arial" w:cs="Arial"/>
          <w:b/>
          <w:sz w:val="72"/>
          <w:szCs w:val="72"/>
          <w:lang w:val="en-GB" w:eastAsia="en-GB"/>
        </w:rPr>
        <w:t>W</w:t>
      </w:r>
      <w:r w:rsidRPr="00D8070C">
        <w:rPr>
          <w:rFonts w:ascii="Arial" w:hAnsi="Arial" w:cs="Arial"/>
          <w:b/>
          <w:sz w:val="72"/>
          <w:szCs w:val="72"/>
          <w:lang w:val="en-GB" w:eastAsia="en-GB"/>
        </w:rPr>
        <w:t>e are here to help</w:t>
      </w:r>
    </w:p>
    <w:p w14:paraId="32635ED7" w14:textId="4BE558E7" w:rsidR="005637CD" w:rsidRPr="00EE1948" w:rsidRDefault="004F03C9" w:rsidP="00C75351">
      <w:pPr>
        <w:pBdr>
          <w:top w:val="single" w:sz="36" w:space="0" w:color="17365D"/>
          <w:left w:val="single" w:sz="36" w:space="4" w:color="17365D"/>
          <w:bottom w:val="single" w:sz="36" w:space="1" w:color="17365D"/>
          <w:right w:val="single" w:sz="36" w:space="4" w:color="17365D"/>
        </w:pBdr>
        <w:shd w:val="clear" w:color="auto" w:fill="FFFF00"/>
        <w:jc w:val="center"/>
        <w:rPr>
          <w:rFonts w:ascii="Arial" w:hAnsi="Arial" w:cs="Arial"/>
          <w:b/>
          <w:sz w:val="108"/>
          <w:szCs w:val="108"/>
          <w:highlight w:val="yellow"/>
        </w:rPr>
      </w:pPr>
      <w:r w:rsidRPr="00EE1948">
        <w:rPr>
          <w:rFonts w:ascii="Arial" w:hAnsi="Arial" w:cs="Arial"/>
          <w:b/>
          <w:sz w:val="108"/>
          <w:szCs w:val="108"/>
          <w:highlight w:val="yellow"/>
        </w:rPr>
        <w:t>FRINTON</w:t>
      </w:r>
      <w:r w:rsidR="00EE1948">
        <w:rPr>
          <w:rFonts w:ascii="Arial" w:hAnsi="Arial" w:cs="Arial"/>
          <w:b/>
          <w:sz w:val="108"/>
          <w:szCs w:val="108"/>
          <w:highlight w:val="yellow"/>
        </w:rPr>
        <w:t xml:space="preserve"> </w:t>
      </w:r>
      <w:r w:rsidRPr="00EE1948">
        <w:rPr>
          <w:rFonts w:ascii="Arial" w:hAnsi="Arial" w:cs="Arial"/>
          <w:b/>
          <w:sz w:val="108"/>
          <w:szCs w:val="108"/>
          <w:highlight w:val="yellow"/>
        </w:rPr>
        <w:t>/</w:t>
      </w:r>
      <w:r w:rsidR="00EE1948">
        <w:rPr>
          <w:rFonts w:ascii="Arial" w:hAnsi="Arial" w:cs="Arial"/>
          <w:b/>
          <w:sz w:val="108"/>
          <w:szCs w:val="108"/>
          <w:highlight w:val="yellow"/>
        </w:rPr>
        <w:t xml:space="preserve"> </w:t>
      </w:r>
      <w:r w:rsidR="00025EBB" w:rsidRPr="00EE1948">
        <w:rPr>
          <w:rFonts w:ascii="Arial" w:hAnsi="Arial" w:cs="Arial"/>
          <w:b/>
          <w:sz w:val="108"/>
          <w:szCs w:val="108"/>
          <w:highlight w:val="yellow"/>
        </w:rPr>
        <w:t>W</w:t>
      </w:r>
      <w:r w:rsidR="00AB2AA2" w:rsidRPr="00EE1948">
        <w:rPr>
          <w:rFonts w:ascii="Arial" w:hAnsi="Arial" w:cs="Arial"/>
          <w:b/>
          <w:sz w:val="108"/>
          <w:szCs w:val="108"/>
          <w:highlight w:val="yellow"/>
        </w:rPr>
        <w:t>A</w:t>
      </w:r>
      <w:r w:rsidR="00025EBB" w:rsidRPr="00EE1948">
        <w:rPr>
          <w:rFonts w:ascii="Arial" w:hAnsi="Arial" w:cs="Arial"/>
          <w:b/>
          <w:sz w:val="108"/>
          <w:szCs w:val="108"/>
          <w:highlight w:val="yellow"/>
        </w:rPr>
        <w:t>LTON</w:t>
      </w:r>
    </w:p>
    <w:p w14:paraId="293A24EA" w14:textId="00088695" w:rsidR="005637CD" w:rsidRPr="000C225E" w:rsidRDefault="005637CD" w:rsidP="00C75351">
      <w:pPr>
        <w:pBdr>
          <w:top w:val="single" w:sz="36" w:space="0" w:color="17365D"/>
          <w:left w:val="single" w:sz="36" w:space="4" w:color="17365D"/>
          <w:bottom w:val="single" w:sz="36" w:space="1" w:color="17365D"/>
          <w:right w:val="single" w:sz="36" w:space="4" w:color="17365D"/>
        </w:pBdr>
        <w:shd w:val="clear" w:color="auto" w:fill="FFFF00"/>
        <w:jc w:val="center"/>
        <w:rPr>
          <w:rFonts w:ascii="Arial" w:hAnsi="Arial" w:cs="Arial"/>
          <w:b/>
          <w:sz w:val="120"/>
          <w:szCs w:val="120"/>
        </w:rPr>
      </w:pPr>
      <w:r w:rsidRPr="00D8070C">
        <w:rPr>
          <w:rFonts w:ascii="Arial" w:hAnsi="Arial" w:cs="Arial"/>
          <w:b/>
          <w:sz w:val="120"/>
          <w:szCs w:val="120"/>
          <w:highlight w:val="yellow"/>
        </w:rPr>
        <w:t xml:space="preserve"> Sight Centre</w:t>
      </w:r>
    </w:p>
    <w:p w14:paraId="470CAD7E" w14:textId="18F38A65" w:rsidR="00FC5589" w:rsidRDefault="00FC5589" w:rsidP="00FC5589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68A47F" wp14:editId="71CC141A">
            <wp:simplePos x="0" y="0"/>
            <wp:positionH relativeFrom="margin">
              <wp:posOffset>504825</wp:posOffset>
            </wp:positionH>
            <wp:positionV relativeFrom="paragraph">
              <wp:posOffset>53975</wp:posOffset>
            </wp:positionV>
            <wp:extent cx="5638165" cy="3048000"/>
            <wp:effectExtent l="0" t="0" r="635" b="0"/>
            <wp:wrapTight wrapText="bothSides">
              <wp:wrapPolygon edited="0">
                <wp:start x="0" y="0"/>
                <wp:lineTo x="0" y="21465"/>
                <wp:lineTo x="21529" y="21465"/>
                <wp:lineTo x="21529" y="0"/>
                <wp:lineTo x="0" y="0"/>
              </wp:wrapPolygon>
            </wp:wrapTight>
            <wp:docPr id="966685685" name="Picture 966685685" descr="A building with a sign on the fr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85685" name="Picture 966685685" descr="A building with a sign on the fro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3" b="12600"/>
                    <a:stretch/>
                  </pic:blipFill>
                  <pic:spPr bwMode="auto">
                    <a:xfrm>
                      <a:off x="0" y="0"/>
                      <a:ext cx="56381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0DDE99" w14:textId="5541F2D3" w:rsidR="00C75351" w:rsidRDefault="00C75351" w:rsidP="005637CD">
      <w:pPr>
        <w:jc w:val="center"/>
        <w:rPr>
          <w:b/>
          <w:bCs/>
          <w:sz w:val="56"/>
          <w:szCs w:val="56"/>
        </w:rPr>
      </w:pPr>
    </w:p>
    <w:p w14:paraId="4AD3130F" w14:textId="076C19AB" w:rsidR="00C75351" w:rsidRPr="00EE1948" w:rsidRDefault="004F03C9" w:rsidP="005637C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E1948">
        <w:rPr>
          <w:rFonts w:ascii="Arial" w:hAnsi="Arial" w:cs="Arial"/>
          <w:b/>
          <w:bCs/>
          <w:sz w:val="48"/>
          <w:szCs w:val="48"/>
        </w:rPr>
        <w:t xml:space="preserve">c/o </w:t>
      </w:r>
      <w:r w:rsidR="00EE1948" w:rsidRPr="00EE1948">
        <w:rPr>
          <w:rFonts w:ascii="Arial" w:hAnsi="Arial" w:cs="Arial"/>
          <w:b/>
          <w:bCs/>
          <w:sz w:val="48"/>
          <w:szCs w:val="48"/>
        </w:rPr>
        <w:t>Frinton Macular Society Support Group</w:t>
      </w:r>
    </w:p>
    <w:p w14:paraId="08ED2C3F" w14:textId="0CBD8384" w:rsidR="00C75351" w:rsidRPr="00EE1948" w:rsidRDefault="004F03C9" w:rsidP="005637C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E1948">
        <w:rPr>
          <w:rFonts w:ascii="Arial" w:hAnsi="Arial" w:cs="Arial"/>
          <w:b/>
          <w:bCs/>
          <w:sz w:val="48"/>
          <w:szCs w:val="48"/>
        </w:rPr>
        <w:t>Frinton Community Association</w:t>
      </w:r>
      <w:r w:rsidRPr="00EE1948">
        <w:rPr>
          <w:rFonts w:ascii="Arial" w:hAnsi="Arial" w:cs="Arial"/>
          <w:b/>
          <w:bCs/>
          <w:sz w:val="48"/>
          <w:szCs w:val="48"/>
        </w:rPr>
        <w:br/>
      </w:r>
      <w:proofErr w:type="spellStart"/>
      <w:r w:rsidRPr="00EE1948">
        <w:rPr>
          <w:rFonts w:ascii="Arial" w:hAnsi="Arial" w:cs="Arial"/>
          <w:b/>
          <w:bCs/>
          <w:sz w:val="48"/>
          <w:szCs w:val="48"/>
        </w:rPr>
        <w:t>Soken</w:t>
      </w:r>
      <w:proofErr w:type="spellEnd"/>
      <w:r w:rsidRPr="00EE1948">
        <w:rPr>
          <w:rFonts w:ascii="Arial" w:hAnsi="Arial" w:cs="Arial"/>
          <w:b/>
          <w:bCs/>
          <w:sz w:val="48"/>
          <w:szCs w:val="48"/>
        </w:rPr>
        <w:t xml:space="preserve"> House, Triangle Shopping Centre</w:t>
      </w:r>
      <w:r w:rsidRPr="00EE1948">
        <w:rPr>
          <w:rFonts w:ascii="Arial" w:hAnsi="Arial" w:cs="Arial"/>
          <w:b/>
          <w:bCs/>
          <w:sz w:val="48"/>
          <w:szCs w:val="48"/>
        </w:rPr>
        <w:br/>
        <w:t>Rochford Way, Frinton-on-Sea</w:t>
      </w:r>
      <w:r w:rsidR="00EE1948">
        <w:rPr>
          <w:rFonts w:ascii="Arial" w:hAnsi="Arial" w:cs="Arial"/>
          <w:b/>
          <w:bCs/>
          <w:sz w:val="48"/>
          <w:szCs w:val="48"/>
        </w:rPr>
        <w:t xml:space="preserve">, </w:t>
      </w:r>
      <w:r w:rsidRPr="00EE1948">
        <w:rPr>
          <w:rFonts w:ascii="Arial" w:hAnsi="Arial" w:cs="Arial"/>
          <w:b/>
          <w:bCs/>
          <w:sz w:val="48"/>
          <w:szCs w:val="48"/>
        </w:rPr>
        <w:t>CO13 0AU</w:t>
      </w:r>
    </w:p>
    <w:p w14:paraId="1CF16DF9" w14:textId="77777777" w:rsidR="005637CD" w:rsidRPr="004F03C9" w:rsidRDefault="005637CD" w:rsidP="005637CD">
      <w:pPr>
        <w:jc w:val="center"/>
        <w:rPr>
          <w:sz w:val="20"/>
          <w:szCs w:val="20"/>
        </w:rPr>
      </w:pPr>
    </w:p>
    <w:p w14:paraId="32F50414" w14:textId="5DF496DE" w:rsidR="005637CD" w:rsidRPr="00F934F1" w:rsidRDefault="00970B70" w:rsidP="005637CD">
      <w:pPr>
        <w:shd w:val="clear" w:color="auto" w:fill="FFFFFF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The </w:t>
      </w:r>
      <w:r w:rsidR="00C32D99">
        <w:rPr>
          <w:rFonts w:ascii="Arial" w:hAnsi="Arial" w:cs="Arial"/>
          <w:b/>
          <w:sz w:val="48"/>
          <w:szCs w:val="48"/>
        </w:rPr>
        <w:t>thir</w:t>
      </w:r>
      <w:r w:rsidR="004F03C9">
        <w:rPr>
          <w:rFonts w:ascii="Arial" w:hAnsi="Arial" w:cs="Arial"/>
          <w:b/>
          <w:sz w:val="48"/>
          <w:szCs w:val="48"/>
        </w:rPr>
        <w:t>d</w:t>
      </w:r>
      <w:r w:rsidR="005637CD" w:rsidRPr="00F934F1">
        <w:rPr>
          <w:rFonts w:ascii="Arial" w:hAnsi="Arial" w:cs="Arial"/>
          <w:b/>
          <w:sz w:val="48"/>
          <w:szCs w:val="48"/>
        </w:rPr>
        <w:t xml:space="preserve"> </w:t>
      </w:r>
      <w:r w:rsidR="00025EBB">
        <w:rPr>
          <w:rFonts w:ascii="Arial" w:hAnsi="Arial" w:cs="Arial"/>
          <w:b/>
          <w:sz w:val="48"/>
          <w:szCs w:val="48"/>
        </w:rPr>
        <w:t>Tu</w:t>
      </w:r>
      <w:r w:rsidR="007906E7">
        <w:rPr>
          <w:rFonts w:ascii="Arial" w:hAnsi="Arial" w:cs="Arial"/>
          <w:b/>
          <w:sz w:val="48"/>
          <w:szCs w:val="48"/>
        </w:rPr>
        <w:t>e</w:t>
      </w:r>
      <w:r>
        <w:rPr>
          <w:rFonts w:ascii="Arial" w:hAnsi="Arial" w:cs="Arial"/>
          <w:b/>
          <w:sz w:val="48"/>
          <w:szCs w:val="48"/>
        </w:rPr>
        <w:t>sday</w:t>
      </w:r>
      <w:r w:rsidR="005637CD" w:rsidRPr="00F934F1">
        <w:rPr>
          <w:rFonts w:ascii="Arial" w:hAnsi="Arial" w:cs="Arial"/>
          <w:b/>
          <w:sz w:val="48"/>
          <w:szCs w:val="48"/>
        </w:rPr>
        <w:t xml:space="preserve"> of </w:t>
      </w:r>
      <w:r>
        <w:rPr>
          <w:rFonts w:ascii="Arial" w:hAnsi="Arial" w:cs="Arial"/>
          <w:b/>
          <w:sz w:val="48"/>
          <w:szCs w:val="48"/>
        </w:rPr>
        <w:t>each</w:t>
      </w:r>
      <w:r w:rsidR="005637CD" w:rsidRPr="00F934F1">
        <w:rPr>
          <w:rFonts w:ascii="Arial" w:hAnsi="Arial" w:cs="Arial"/>
          <w:b/>
          <w:sz w:val="48"/>
          <w:szCs w:val="48"/>
        </w:rPr>
        <w:t xml:space="preserve"> month</w:t>
      </w:r>
    </w:p>
    <w:p w14:paraId="7CAA3C9E" w14:textId="274F5A2C" w:rsidR="005637CD" w:rsidRDefault="005637CD" w:rsidP="005637CD">
      <w:pPr>
        <w:shd w:val="clear" w:color="auto" w:fill="FFFFFF"/>
        <w:jc w:val="center"/>
        <w:rPr>
          <w:rFonts w:ascii="Arial" w:hAnsi="Arial" w:cs="Arial"/>
          <w:b/>
          <w:sz w:val="48"/>
          <w:szCs w:val="48"/>
        </w:rPr>
      </w:pPr>
      <w:r w:rsidRPr="00F934F1">
        <w:rPr>
          <w:rFonts w:ascii="Arial" w:hAnsi="Arial" w:cs="Arial"/>
          <w:b/>
          <w:sz w:val="48"/>
          <w:szCs w:val="48"/>
        </w:rPr>
        <w:t>1</w:t>
      </w:r>
      <w:r w:rsidR="004F03C9">
        <w:rPr>
          <w:rFonts w:ascii="Arial" w:hAnsi="Arial" w:cs="Arial"/>
          <w:b/>
          <w:sz w:val="48"/>
          <w:szCs w:val="48"/>
        </w:rPr>
        <w:t>0</w:t>
      </w:r>
      <w:r w:rsidRPr="00F934F1">
        <w:rPr>
          <w:rFonts w:ascii="Arial" w:hAnsi="Arial" w:cs="Arial"/>
          <w:b/>
          <w:sz w:val="48"/>
          <w:szCs w:val="48"/>
        </w:rPr>
        <w:t xml:space="preserve">am to </w:t>
      </w:r>
      <w:r w:rsidR="00AB2AA2">
        <w:rPr>
          <w:rFonts w:ascii="Arial" w:hAnsi="Arial" w:cs="Arial"/>
          <w:b/>
          <w:sz w:val="48"/>
          <w:szCs w:val="48"/>
        </w:rPr>
        <w:t>1</w:t>
      </w:r>
      <w:r w:rsidR="004F03C9">
        <w:rPr>
          <w:rFonts w:ascii="Arial" w:hAnsi="Arial" w:cs="Arial"/>
          <w:b/>
          <w:sz w:val="48"/>
          <w:szCs w:val="48"/>
        </w:rPr>
        <w:t>2noon</w:t>
      </w:r>
    </w:p>
    <w:p w14:paraId="00C23FEF" w14:textId="77777777" w:rsidR="00EE1948" w:rsidRDefault="00EE1948" w:rsidP="005637C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14:paraId="792C367E" w14:textId="371B5B03" w:rsidR="002B4A4E" w:rsidRPr="00EE1948" w:rsidRDefault="00EE1948" w:rsidP="00025EBB">
      <w:pPr>
        <w:shd w:val="clear" w:color="auto" w:fill="FFFFFF"/>
        <w:jc w:val="center"/>
        <w:rPr>
          <w:rFonts w:ascii="Arial" w:hAnsi="Arial" w:cs="Arial"/>
          <w:b/>
          <w:bCs/>
          <w:sz w:val="48"/>
          <w:szCs w:val="48"/>
        </w:rPr>
      </w:pPr>
      <w:r w:rsidRPr="00EE1948">
        <w:rPr>
          <w:rFonts w:ascii="Arial" w:hAnsi="Arial" w:cs="Arial"/>
          <w:b/>
          <w:sz w:val="32"/>
          <w:szCs w:val="32"/>
        </w:rPr>
        <w:t>The meetings are open to anyone affected by central vision loss.  Family, friends and carers welcome.</w:t>
      </w:r>
    </w:p>
    <w:p w14:paraId="2D249626" w14:textId="711A795C" w:rsidR="00C75351" w:rsidRPr="00EE1948" w:rsidRDefault="002B4A4E" w:rsidP="008D6CD2">
      <w:pPr>
        <w:shd w:val="clear" w:color="auto" w:fill="FFFFFF"/>
        <w:rPr>
          <w:rFonts w:ascii="Arial" w:hAnsi="Arial" w:cs="Arial"/>
          <w:b/>
          <w:bCs/>
          <w:sz w:val="48"/>
          <w:szCs w:val="48"/>
        </w:rPr>
      </w:pPr>
      <w:r w:rsidRPr="00EE1948">
        <w:rPr>
          <w:rFonts w:ascii="Arial" w:hAnsi="Arial" w:cs="Arial"/>
          <w:b/>
          <w:bCs/>
          <w:sz w:val="48"/>
          <w:szCs w:val="48"/>
        </w:rPr>
        <w:lastRenderedPageBreak/>
        <w:t xml:space="preserve">   </w:t>
      </w:r>
      <w:r w:rsidRPr="00EE1948">
        <w:rPr>
          <w:rFonts w:ascii="Arial" w:hAnsi="Arial" w:cs="Arial"/>
          <w:b/>
          <w:bCs/>
          <w:sz w:val="48"/>
          <w:szCs w:val="48"/>
        </w:rPr>
        <w:tab/>
        <w:t xml:space="preserve">   </w:t>
      </w:r>
    </w:p>
    <w:p w14:paraId="3C1A0647" w14:textId="0E13F551" w:rsidR="005637CD" w:rsidRPr="00D56F87" w:rsidRDefault="005637CD" w:rsidP="005637CD">
      <w:pPr>
        <w:shd w:val="clear" w:color="auto" w:fill="FFFFFF"/>
        <w:ind w:left="360"/>
        <w:jc w:val="center"/>
        <w:rPr>
          <w:rFonts w:ascii="Arial" w:hAnsi="Arial" w:cs="Arial"/>
          <w:b/>
          <w:sz w:val="48"/>
          <w:szCs w:val="48"/>
        </w:rPr>
      </w:pPr>
      <w:r w:rsidRPr="00F934F1">
        <w:rPr>
          <w:rFonts w:ascii="Arial" w:hAnsi="Arial" w:cs="Arial"/>
          <w:b/>
          <w:noProof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C22E" wp14:editId="4B40081D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49530" cy="104140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5693B" w14:textId="77777777" w:rsidR="005637CD" w:rsidRDefault="005637CD" w:rsidP="005637CD"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C22E" id="Rectangle 2" o:spid="_x0000_s1027" style="position:absolute;left:0;text-align:left;margin-left:4in;margin-top:3.4pt;width:3.9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ej0AEAAIwDAAAOAAAAZHJzL2Uyb0RvYy54bWysU9uO0zAQfUfiHyy/0zRLQRA1Xa12tQhp&#10;uUgLH+A4dmKReMyM26R8PWO36XJ5Q7xY47Hn+Jwz4+31PA7iYJAc+FqWq7UUxmtone9q+fXL/Ys3&#10;UlBUvlUDeFPLoyF5vXv+bDuFylxBD0NrUDCIp2oKtexjDFVRkO7NqGgFwXg+tICjirzFrmhRTYw+&#10;DsXVev26mADbgKANEWfvTodyl/GtNTp+spZMFEMtmVvMK+a1SWux26qqQxV6p8801D+wGJXz/OgF&#10;6k5FJfbo/oIanUYgsHGlYSzAWqdN1sBqyvUfah57FUzWwuZQuNhE/w9Wfzw8hs+YqFN4AP2NhIfb&#10;XvnO3CDC1BvV8nNlMqqYAlWXgrQhLhXN9AFabq3aR8gezBbHBMjqxJytPl6sNnMUmpObt69ecj80&#10;n5TrTbnJnShUtdQGpPjOwChSUEvkRmZsdXigmLioarmSnvJw74YhN3PwvyX4Yspk7olumgyq4tzM&#10;wrVnYSnTQHtkMQinEeGR5qAH/CHFxONRS/q+V2ikGN57NiTN0hLgEjRLoLzm0lpGKU7hbTzN3D6g&#10;63pGLrMaDzdsmnVZ0ROLM11ueRZ6Hs80U7/u862nT7T7CQAA//8DAFBLAwQUAAYACAAAACEATocQ&#10;eeAAAAAIAQAADwAAAGRycy9kb3ducmV2LnhtbEyPTU/DMAyG70j8h8hI3FhKp5Wu1J0mPjSOsCEN&#10;blkT2orEqZpsLfx6zAlutl7r9fOUq8lZcTJD6DwhXM8SEIZqrztqEF53j1c5iBAVaWU9GYQvE2BV&#10;nZ+VqtB+pBdz2sZGcAmFQiG0MfaFlKFujVNh5ntDnH34wanI69BIPaiRy52VaZJk0qmO+EOrenPX&#10;mvpze3QIm7xfvz3577GxD++b/fN+eb9bRsTLi2l9CyKaKf4dwy8+o0PFTAd/JB2ERVjcZOwSETI2&#10;4HyRz3k4IKTzFGRVyv8C1Q8AAAD//wMAUEsBAi0AFAAGAAgAAAAhALaDOJL+AAAA4QEAABMAAAAA&#10;AAAAAAAAAAAAAAAAAFtDb250ZW50X1R5cGVzXS54bWxQSwECLQAUAAYACAAAACEAOP0h/9YAAACU&#10;AQAACwAAAAAAAAAAAAAAAAAvAQAAX3JlbHMvLnJlbHNQSwECLQAUAAYACAAAACEAD6ino9ABAACM&#10;AwAADgAAAAAAAAAAAAAAAAAuAgAAZHJzL2Uyb0RvYy54bWxQSwECLQAUAAYACAAAACEATocQeeAA&#10;AAAIAQAADwAAAAAAAAAAAAAAAAAqBAAAZHJzL2Rvd25yZXYueG1sUEsFBgAAAAAEAAQA8wAAADcF&#10;AAAAAA==&#10;" filled="f" stroked="f">
                <v:textbox inset="0,0,0,0">
                  <w:txbxContent>
                    <w:p w14:paraId="30E5693B" w14:textId="77777777" w:rsidR="005637CD" w:rsidRDefault="005637CD" w:rsidP="005637CD">
                      <w:r>
                        <w:rPr>
                          <w:color w:val="000000"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934F1">
        <w:rPr>
          <w:rFonts w:ascii="Arial" w:hAnsi="Arial" w:cs="Arial"/>
          <w:b/>
          <w:sz w:val="52"/>
          <w:szCs w:val="52"/>
        </w:rPr>
        <w:t>How we can help you</w:t>
      </w:r>
    </w:p>
    <w:p w14:paraId="4D6FA842" w14:textId="77777777" w:rsidR="005637CD" w:rsidRPr="00D56F87" w:rsidRDefault="005637CD" w:rsidP="005637CD">
      <w:pPr>
        <w:shd w:val="clear" w:color="auto" w:fill="FFFFFF"/>
        <w:rPr>
          <w:rFonts w:ascii="Arial" w:hAnsi="Arial" w:cs="Arial"/>
          <w:b/>
          <w:sz w:val="48"/>
          <w:szCs w:val="48"/>
        </w:rPr>
      </w:pPr>
    </w:p>
    <w:p w14:paraId="4F96DD58" w14:textId="77777777" w:rsidR="005637CD" w:rsidRPr="00D56F87" w:rsidRDefault="005637CD" w:rsidP="005637CD">
      <w:pPr>
        <w:shd w:val="clear" w:color="auto" w:fill="FFFFFF"/>
        <w:rPr>
          <w:rFonts w:ascii="Arial" w:hAnsi="Arial" w:cs="Arial"/>
          <w:b/>
          <w:sz w:val="48"/>
          <w:szCs w:val="48"/>
        </w:rPr>
      </w:pPr>
    </w:p>
    <w:p w14:paraId="69B64BFD" w14:textId="4991BD2E" w:rsidR="005637CD" w:rsidRDefault="005637CD" w:rsidP="00C2603B">
      <w:pPr>
        <w:shd w:val="clear" w:color="auto" w:fill="FFFFFF"/>
        <w:ind w:left="1276"/>
        <w:jc w:val="both"/>
        <w:rPr>
          <w:rFonts w:ascii="Arial" w:hAnsi="Arial" w:cs="Arial"/>
          <w:b/>
          <w:sz w:val="48"/>
          <w:szCs w:val="48"/>
        </w:rPr>
      </w:pPr>
      <w:r w:rsidRPr="00D56F87">
        <w:rPr>
          <w:rFonts w:ascii="Arial" w:hAnsi="Arial" w:cs="Arial"/>
          <w:b/>
          <w:sz w:val="48"/>
          <w:szCs w:val="48"/>
        </w:rPr>
        <w:t>Essex Sight provides practical help, emotional support and advice to visually impaired people and their carers</w:t>
      </w:r>
    </w:p>
    <w:p w14:paraId="118E0CA5" w14:textId="77777777" w:rsidR="005637CD" w:rsidRPr="00D56F87" w:rsidRDefault="005637CD" w:rsidP="005637CD">
      <w:pPr>
        <w:shd w:val="clear" w:color="auto" w:fill="FFFFFF"/>
        <w:ind w:left="720"/>
        <w:jc w:val="both"/>
        <w:rPr>
          <w:rFonts w:ascii="Arial" w:hAnsi="Arial" w:cs="Arial"/>
          <w:b/>
          <w:sz w:val="48"/>
          <w:szCs w:val="48"/>
        </w:rPr>
      </w:pPr>
    </w:p>
    <w:p w14:paraId="1187C05B" w14:textId="77777777" w:rsidR="005637CD" w:rsidRPr="00D56F87" w:rsidRDefault="005637CD" w:rsidP="00C2603B">
      <w:pPr>
        <w:shd w:val="clear" w:color="auto" w:fill="FFFFFF"/>
        <w:ind w:left="1276"/>
        <w:jc w:val="both"/>
        <w:rPr>
          <w:rFonts w:ascii="Arial" w:hAnsi="Arial" w:cs="Arial"/>
          <w:b/>
          <w:sz w:val="48"/>
          <w:szCs w:val="48"/>
        </w:rPr>
      </w:pPr>
      <w:r w:rsidRPr="00D56F87">
        <w:rPr>
          <w:rFonts w:ascii="Arial" w:hAnsi="Arial" w:cs="Arial"/>
          <w:b/>
          <w:sz w:val="48"/>
          <w:szCs w:val="48"/>
        </w:rPr>
        <w:t>We can help people to maintain their safety and independence and reduce their feelings of isolation</w:t>
      </w:r>
    </w:p>
    <w:p w14:paraId="17B2A41E" w14:textId="77777777" w:rsidR="005637CD" w:rsidRDefault="005637CD" w:rsidP="005637CD">
      <w:pPr>
        <w:shd w:val="clear" w:color="auto" w:fill="FFFFFF"/>
        <w:jc w:val="both"/>
        <w:rPr>
          <w:rFonts w:ascii="Arial" w:hAnsi="Arial" w:cs="Arial"/>
          <w:b/>
          <w:sz w:val="48"/>
          <w:szCs w:val="48"/>
        </w:rPr>
      </w:pPr>
    </w:p>
    <w:p w14:paraId="3B4EDA28" w14:textId="1CB12C80" w:rsidR="005637CD" w:rsidRDefault="005637CD" w:rsidP="00C2603B">
      <w:pPr>
        <w:shd w:val="clear" w:color="auto" w:fill="FFFFFF"/>
        <w:ind w:left="1276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W</w:t>
      </w:r>
      <w:r w:rsidRPr="00D56F87">
        <w:rPr>
          <w:rFonts w:ascii="Arial" w:hAnsi="Arial" w:cs="Arial"/>
          <w:b/>
          <w:sz w:val="48"/>
          <w:szCs w:val="48"/>
        </w:rPr>
        <w:t>e can provide information on eye conditions and demonstrate aids and equipment</w:t>
      </w:r>
    </w:p>
    <w:p w14:paraId="29606163" w14:textId="77777777" w:rsidR="005637CD" w:rsidRDefault="005637CD" w:rsidP="005637CD">
      <w:pPr>
        <w:pStyle w:val="ListParagraph"/>
        <w:rPr>
          <w:rFonts w:ascii="Arial" w:hAnsi="Arial" w:cs="Arial"/>
          <w:b/>
          <w:sz w:val="48"/>
          <w:szCs w:val="48"/>
        </w:rPr>
      </w:pPr>
    </w:p>
    <w:p w14:paraId="7184D101" w14:textId="1D636AD6" w:rsidR="005637CD" w:rsidRDefault="00C2603B" w:rsidP="00C2603B">
      <w:pPr>
        <w:shd w:val="clear" w:color="auto" w:fill="FFFFFF"/>
        <w:ind w:left="1276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If you would like us to demonstrate a particular piece of </w:t>
      </w:r>
      <w:r w:rsidR="005637CD">
        <w:rPr>
          <w:rFonts w:ascii="Arial" w:hAnsi="Arial" w:cs="Arial"/>
          <w:b/>
          <w:sz w:val="48"/>
          <w:szCs w:val="48"/>
        </w:rPr>
        <w:t>equipment</w:t>
      </w:r>
      <w:r>
        <w:rPr>
          <w:rFonts w:ascii="Arial" w:hAnsi="Arial" w:cs="Arial"/>
          <w:b/>
          <w:sz w:val="48"/>
          <w:szCs w:val="48"/>
        </w:rPr>
        <w:t>, or want specific advice, please let us know in advance so that we can ensure we bring the correct items / information to the centre</w:t>
      </w:r>
    </w:p>
    <w:p w14:paraId="0F52FC7E" w14:textId="77777777" w:rsidR="005637CD" w:rsidRDefault="005637CD" w:rsidP="005637CD">
      <w:pPr>
        <w:shd w:val="clear" w:color="auto" w:fill="FFFFFF"/>
        <w:ind w:left="1276"/>
        <w:jc w:val="both"/>
        <w:rPr>
          <w:rFonts w:ascii="Arial" w:hAnsi="Arial" w:cs="Arial"/>
          <w:b/>
          <w:sz w:val="48"/>
          <w:szCs w:val="48"/>
        </w:rPr>
      </w:pPr>
    </w:p>
    <w:p w14:paraId="097BBEFC" w14:textId="77777777" w:rsidR="005637CD" w:rsidRDefault="005637CD" w:rsidP="005637CD">
      <w:pPr>
        <w:shd w:val="clear" w:color="auto" w:fill="FFFFFF"/>
        <w:jc w:val="both"/>
        <w:rPr>
          <w:rFonts w:ascii="Arial" w:hAnsi="Arial" w:cs="Arial"/>
          <w:b/>
          <w:sz w:val="48"/>
          <w:szCs w:val="48"/>
        </w:rPr>
      </w:pPr>
    </w:p>
    <w:p w14:paraId="0A8F576F" w14:textId="77777777" w:rsidR="008D6CD2" w:rsidRDefault="008D6CD2" w:rsidP="0073789C">
      <w:pPr>
        <w:shd w:val="clear" w:color="auto" w:fill="FFFFFF"/>
        <w:ind w:left="2160"/>
        <w:rPr>
          <w:rFonts w:ascii="Arial" w:hAnsi="Arial" w:cs="Arial"/>
          <w:b/>
          <w:sz w:val="48"/>
          <w:szCs w:val="48"/>
          <w:u w:val="single"/>
        </w:rPr>
      </w:pPr>
    </w:p>
    <w:p w14:paraId="57A4C9B8" w14:textId="77777777" w:rsidR="008D6CD2" w:rsidRDefault="008D6CD2" w:rsidP="0073789C">
      <w:pPr>
        <w:shd w:val="clear" w:color="auto" w:fill="FFFFFF"/>
        <w:ind w:left="2160"/>
        <w:rPr>
          <w:rFonts w:ascii="Arial" w:hAnsi="Arial" w:cs="Arial"/>
          <w:b/>
          <w:sz w:val="48"/>
          <w:szCs w:val="48"/>
          <w:u w:val="single"/>
        </w:rPr>
      </w:pPr>
    </w:p>
    <w:p w14:paraId="6C4FE1A1" w14:textId="77777777" w:rsidR="00C2603B" w:rsidRDefault="00C2603B" w:rsidP="0073789C">
      <w:pPr>
        <w:shd w:val="clear" w:color="auto" w:fill="FFFFFF"/>
        <w:ind w:left="2160"/>
        <w:rPr>
          <w:rFonts w:ascii="Arial" w:hAnsi="Arial" w:cs="Arial"/>
          <w:b/>
          <w:sz w:val="48"/>
          <w:szCs w:val="48"/>
          <w:u w:val="single"/>
        </w:rPr>
      </w:pPr>
    </w:p>
    <w:p w14:paraId="58E5F2E9" w14:textId="77777777" w:rsidR="00C2603B" w:rsidRDefault="00C2603B" w:rsidP="0073789C">
      <w:pPr>
        <w:shd w:val="clear" w:color="auto" w:fill="FFFFFF"/>
        <w:ind w:left="2160"/>
        <w:rPr>
          <w:rFonts w:ascii="Arial" w:hAnsi="Arial" w:cs="Arial"/>
          <w:b/>
          <w:sz w:val="48"/>
          <w:szCs w:val="48"/>
          <w:u w:val="single"/>
        </w:rPr>
      </w:pPr>
    </w:p>
    <w:p w14:paraId="5660BF88" w14:textId="2442AFCE" w:rsidR="004F03C9" w:rsidRPr="00B5282E" w:rsidRDefault="004F03C9" w:rsidP="004F03C9">
      <w:pPr>
        <w:shd w:val="clear" w:color="auto" w:fill="FFFFFF"/>
        <w:ind w:left="-709"/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B5282E">
        <w:rPr>
          <w:rFonts w:ascii="Arial" w:hAnsi="Arial" w:cs="Arial"/>
          <w:b/>
          <w:sz w:val="56"/>
          <w:szCs w:val="56"/>
          <w:u w:val="single"/>
        </w:rPr>
        <w:t>DATES FOR 2025</w:t>
      </w:r>
    </w:p>
    <w:p w14:paraId="3687595C" w14:textId="77777777" w:rsidR="004F03C9" w:rsidRDefault="004F03C9" w:rsidP="004F03C9">
      <w:pPr>
        <w:shd w:val="clear" w:color="auto" w:fill="FFFFFF"/>
        <w:ind w:left="-709" w:firstLine="491"/>
        <w:jc w:val="center"/>
        <w:rPr>
          <w:rFonts w:ascii="Arial" w:hAnsi="Arial" w:cs="Arial"/>
          <w:b/>
          <w:sz w:val="48"/>
          <w:szCs w:val="48"/>
        </w:rPr>
      </w:pPr>
    </w:p>
    <w:p w14:paraId="0ADEE04D" w14:textId="77777777" w:rsidR="004F03C9" w:rsidRDefault="004F03C9" w:rsidP="004F03C9">
      <w:pPr>
        <w:shd w:val="clear" w:color="auto" w:fill="FFFFFF"/>
        <w:ind w:left="-709" w:firstLine="491"/>
        <w:jc w:val="center"/>
        <w:rPr>
          <w:rFonts w:ascii="Arial" w:hAnsi="Arial" w:cs="Arial"/>
          <w:b/>
          <w:sz w:val="48"/>
          <w:szCs w:val="48"/>
        </w:rPr>
      </w:pPr>
    </w:p>
    <w:p w14:paraId="00F59566" w14:textId="79303F2B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21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st</w:t>
      </w:r>
      <w:r w:rsidRPr="00B5282E">
        <w:rPr>
          <w:rFonts w:ascii="Arial" w:hAnsi="Arial" w:cs="Arial"/>
          <w:b/>
          <w:sz w:val="56"/>
          <w:szCs w:val="56"/>
        </w:rPr>
        <w:t xml:space="preserve"> January</w:t>
      </w:r>
    </w:p>
    <w:p w14:paraId="53C67BC3" w14:textId="4AF43C8C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18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February</w:t>
      </w:r>
    </w:p>
    <w:p w14:paraId="503C19CB" w14:textId="16C39E4E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18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March</w:t>
      </w:r>
    </w:p>
    <w:p w14:paraId="6B50C419" w14:textId="699CC8D6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15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April</w:t>
      </w:r>
    </w:p>
    <w:p w14:paraId="78DA4650" w14:textId="3ED1A3EA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20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May</w:t>
      </w:r>
    </w:p>
    <w:p w14:paraId="68F21E51" w14:textId="1F31175A" w:rsidR="004F03C9" w:rsidRPr="00B5282E" w:rsidRDefault="004F03C9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17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June</w:t>
      </w:r>
      <w:r w:rsidR="00B5282E" w:rsidRPr="00B5282E">
        <w:rPr>
          <w:rFonts w:ascii="Arial" w:hAnsi="Arial" w:cs="Arial"/>
          <w:b/>
          <w:sz w:val="56"/>
          <w:szCs w:val="56"/>
        </w:rPr>
        <w:br/>
        <w:t>Tuesday 15</w:t>
      </w:r>
      <w:r w:rsidR="00B5282E"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="00B5282E" w:rsidRPr="00B5282E">
        <w:rPr>
          <w:rFonts w:ascii="Arial" w:hAnsi="Arial" w:cs="Arial"/>
          <w:b/>
          <w:sz w:val="56"/>
          <w:szCs w:val="56"/>
        </w:rPr>
        <w:t xml:space="preserve"> July</w:t>
      </w:r>
    </w:p>
    <w:p w14:paraId="3E02E8B7" w14:textId="51D2506C" w:rsidR="00B5282E" w:rsidRPr="00B5282E" w:rsidRDefault="00B5282E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19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August</w:t>
      </w:r>
    </w:p>
    <w:p w14:paraId="7AA0B75A" w14:textId="72D3C3B2" w:rsidR="00B5282E" w:rsidRPr="00B5282E" w:rsidRDefault="00B5282E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16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September</w:t>
      </w:r>
    </w:p>
    <w:p w14:paraId="55B16C1F" w14:textId="5236961B" w:rsidR="00B5282E" w:rsidRPr="00B5282E" w:rsidRDefault="00B5282E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21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st</w:t>
      </w:r>
      <w:r w:rsidRPr="00B5282E">
        <w:rPr>
          <w:rFonts w:ascii="Arial" w:hAnsi="Arial" w:cs="Arial"/>
          <w:b/>
          <w:sz w:val="56"/>
          <w:szCs w:val="56"/>
        </w:rPr>
        <w:t xml:space="preserve"> October</w:t>
      </w:r>
    </w:p>
    <w:p w14:paraId="362B659D" w14:textId="2B7E61A8" w:rsidR="00B5282E" w:rsidRPr="00B5282E" w:rsidRDefault="00B5282E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56"/>
          <w:szCs w:val="56"/>
        </w:rPr>
      </w:pPr>
      <w:r w:rsidRPr="00B5282E">
        <w:rPr>
          <w:rFonts w:ascii="Arial" w:hAnsi="Arial" w:cs="Arial"/>
          <w:b/>
          <w:sz w:val="56"/>
          <w:szCs w:val="56"/>
        </w:rPr>
        <w:t>Tuesday 18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November</w:t>
      </w:r>
    </w:p>
    <w:p w14:paraId="6FAE1433" w14:textId="67D6EA21" w:rsidR="00B5282E" w:rsidRDefault="00B5282E" w:rsidP="00B5282E">
      <w:pPr>
        <w:shd w:val="clear" w:color="auto" w:fill="FFFFFF"/>
        <w:spacing w:line="360" w:lineRule="auto"/>
        <w:ind w:left="-709" w:firstLine="491"/>
        <w:jc w:val="center"/>
        <w:rPr>
          <w:rFonts w:ascii="Arial" w:hAnsi="Arial" w:cs="Arial"/>
          <w:b/>
          <w:sz w:val="48"/>
          <w:szCs w:val="48"/>
        </w:rPr>
      </w:pPr>
      <w:r w:rsidRPr="00B5282E">
        <w:rPr>
          <w:rFonts w:ascii="Arial" w:hAnsi="Arial" w:cs="Arial"/>
          <w:b/>
          <w:sz w:val="56"/>
          <w:szCs w:val="56"/>
        </w:rPr>
        <w:t>Tuesday 16</w:t>
      </w:r>
      <w:r w:rsidRPr="00B5282E">
        <w:rPr>
          <w:rFonts w:ascii="Arial" w:hAnsi="Arial" w:cs="Arial"/>
          <w:b/>
          <w:sz w:val="56"/>
          <w:szCs w:val="56"/>
          <w:vertAlign w:val="superscript"/>
        </w:rPr>
        <w:t>th</w:t>
      </w:r>
      <w:r w:rsidRPr="00B5282E">
        <w:rPr>
          <w:rFonts w:ascii="Arial" w:hAnsi="Arial" w:cs="Arial"/>
          <w:b/>
          <w:sz w:val="56"/>
          <w:szCs w:val="56"/>
        </w:rPr>
        <w:t xml:space="preserve"> December</w:t>
      </w:r>
    </w:p>
    <w:p w14:paraId="212624FA" w14:textId="7B55ACCB" w:rsidR="00B5282E" w:rsidRDefault="00B5282E" w:rsidP="004F03C9">
      <w:pPr>
        <w:shd w:val="clear" w:color="auto" w:fill="FFFFFF"/>
        <w:ind w:left="-709" w:firstLine="491"/>
        <w:jc w:val="center"/>
        <w:rPr>
          <w:rFonts w:ascii="Arial" w:hAnsi="Arial" w:cs="Arial"/>
          <w:b/>
          <w:sz w:val="48"/>
          <w:szCs w:val="48"/>
        </w:rPr>
      </w:pPr>
    </w:p>
    <w:p w14:paraId="55D9E9DE" w14:textId="77777777" w:rsidR="00B5282E" w:rsidRPr="00362D5D" w:rsidRDefault="00B5282E" w:rsidP="004F03C9">
      <w:pPr>
        <w:shd w:val="clear" w:color="auto" w:fill="FFFFFF"/>
        <w:ind w:left="-709" w:firstLine="491"/>
        <w:jc w:val="center"/>
        <w:rPr>
          <w:rFonts w:ascii="Arial" w:hAnsi="Arial" w:cs="Arial"/>
          <w:b/>
          <w:sz w:val="48"/>
          <w:szCs w:val="48"/>
        </w:rPr>
      </w:pPr>
    </w:p>
    <w:p w14:paraId="2C4C239F" w14:textId="77777777" w:rsidR="00A0082D" w:rsidRDefault="00A0082D"/>
    <w:sectPr w:rsidR="00A0082D" w:rsidSect="00C2603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3pt;height:486.75pt" o:bullet="t">
        <v:imagedata r:id="rId1" o:title="Essex Sight logo 2"/>
      </v:shape>
    </w:pict>
  </w:numPicBullet>
  <w:abstractNum w:abstractNumId="0" w15:restartNumberingAfterBreak="0">
    <w:nsid w:val="49E75B99"/>
    <w:multiLevelType w:val="hybridMultilevel"/>
    <w:tmpl w:val="09985D60"/>
    <w:lvl w:ilvl="0" w:tplc="DD08F5E2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7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CD"/>
    <w:rsid w:val="00025EBB"/>
    <w:rsid w:val="00044BD8"/>
    <w:rsid w:val="00073FCE"/>
    <w:rsid w:val="00086518"/>
    <w:rsid w:val="000A5E77"/>
    <w:rsid w:val="000A718E"/>
    <w:rsid w:val="0014094E"/>
    <w:rsid w:val="001D3619"/>
    <w:rsid w:val="00242841"/>
    <w:rsid w:val="002B4A4E"/>
    <w:rsid w:val="00362D5D"/>
    <w:rsid w:val="004431BA"/>
    <w:rsid w:val="004F03C9"/>
    <w:rsid w:val="004F0B8E"/>
    <w:rsid w:val="004F1155"/>
    <w:rsid w:val="005637CD"/>
    <w:rsid w:val="0073789C"/>
    <w:rsid w:val="0076772D"/>
    <w:rsid w:val="007906E7"/>
    <w:rsid w:val="00812F84"/>
    <w:rsid w:val="008845AC"/>
    <w:rsid w:val="008A71E5"/>
    <w:rsid w:val="008D6CD2"/>
    <w:rsid w:val="008F112F"/>
    <w:rsid w:val="00915140"/>
    <w:rsid w:val="00921790"/>
    <w:rsid w:val="0092619A"/>
    <w:rsid w:val="00935037"/>
    <w:rsid w:val="00950CD8"/>
    <w:rsid w:val="00970B70"/>
    <w:rsid w:val="00A0082D"/>
    <w:rsid w:val="00A109A9"/>
    <w:rsid w:val="00AB2AA2"/>
    <w:rsid w:val="00B5282E"/>
    <w:rsid w:val="00B56EDC"/>
    <w:rsid w:val="00B6069A"/>
    <w:rsid w:val="00C2603B"/>
    <w:rsid w:val="00C32D99"/>
    <w:rsid w:val="00C75351"/>
    <w:rsid w:val="00D84436"/>
    <w:rsid w:val="00DE0D10"/>
    <w:rsid w:val="00E95FB8"/>
    <w:rsid w:val="00EB34E8"/>
    <w:rsid w:val="00EE1948"/>
    <w:rsid w:val="00F24434"/>
    <w:rsid w:val="00F30FD1"/>
    <w:rsid w:val="00F934F1"/>
    <w:rsid w:val="00F95AC1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64E06B"/>
  <w15:chartTrackingRefBased/>
  <w15:docId w15:val="{10A77955-49BE-4BDC-B6D7-5F8DE5D8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637CD"/>
    <w:rPr>
      <w:color w:val="0000FF"/>
      <w:u w:val="single"/>
    </w:rPr>
  </w:style>
  <w:style w:type="paragraph" w:customStyle="1" w:styleId="body">
    <w:name w:val="body"/>
    <w:basedOn w:val="Normal"/>
    <w:rsid w:val="005637CD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5637CD"/>
    <w:pPr>
      <w:ind w:left="360"/>
    </w:pPr>
    <w:rPr>
      <w:rFonts w:ascii="Arial" w:hAnsi="Arial" w:cs="Arial"/>
      <w:b/>
      <w:sz w:val="44"/>
      <w:szCs w:val="4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37CD"/>
    <w:rPr>
      <w:rFonts w:ascii="Arial" w:eastAsia="Times New Roman" w:hAnsi="Arial" w:cs="Arial"/>
      <w:b/>
      <w:sz w:val="44"/>
      <w:szCs w:val="44"/>
      <w:lang w:eastAsia="en-GB"/>
    </w:rPr>
  </w:style>
  <w:style w:type="paragraph" w:styleId="BodyText2">
    <w:name w:val="Body Text 2"/>
    <w:basedOn w:val="Normal"/>
    <w:link w:val="BodyText2Char"/>
    <w:semiHidden/>
    <w:rsid w:val="005637CD"/>
    <w:pPr>
      <w:jc w:val="both"/>
    </w:pPr>
    <w:rPr>
      <w:rFonts w:ascii="Arial" w:hAnsi="Arial" w:cs="Arial"/>
      <w:b/>
      <w:sz w:val="52"/>
      <w:szCs w:val="36"/>
    </w:rPr>
  </w:style>
  <w:style w:type="character" w:customStyle="1" w:styleId="BodyText2Char">
    <w:name w:val="Body Text 2 Char"/>
    <w:basedOn w:val="DefaultParagraphFont"/>
    <w:link w:val="BodyText2"/>
    <w:semiHidden/>
    <w:rsid w:val="005637CD"/>
    <w:rPr>
      <w:rFonts w:ascii="Arial" w:eastAsia="Times New Roman" w:hAnsi="Arial" w:cs="Arial"/>
      <w:b/>
      <w:sz w:val="52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37C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C5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essexsight.org.uk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Sanders</dc:creator>
  <cp:keywords/>
  <dc:description/>
  <cp:lastModifiedBy>Tina Cox</cp:lastModifiedBy>
  <cp:revision>7</cp:revision>
  <cp:lastPrinted>2025-01-23T12:02:00Z</cp:lastPrinted>
  <dcterms:created xsi:type="dcterms:W3CDTF">2024-09-02T13:00:00Z</dcterms:created>
  <dcterms:modified xsi:type="dcterms:W3CDTF">2025-01-23T12:06:00Z</dcterms:modified>
</cp:coreProperties>
</file>