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8817" w14:textId="6DEC418F" w:rsidR="00473E6F" w:rsidRPr="00473E6F" w:rsidRDefault="00473E6F" w:rsidP="00473E6F">
      <w:pPr>
        <w:jc w:val="center"/>
        <w:rPr>
          <w:b/>
          <w:bCs/>
          <w:u w:val="single"/>
          <w:lang w:val="en-US"/>
        </w:rPr>
      </w:pPr>
      <w:r w:rsidRPr="00473E6F">
        <w:rPr>
          <w:b/>
          <w:bCs/>
          <w:u w:val="single"/>
          <w:lang w:val="en-US"/>
        </w:rPr>
        <w:t>Petanque Report April 2025 including Annual Report</w:t>
      </w:r>
    </w:p>
    <w:p w14:paraId="49A74878" w14:textId="77777777" w:rsidR="00473E6F" w:rsidRDefault="00473E6F">
      <w:pPr>
        <w:rPr>
          <w:lang w:val="en-US"/>
        </w:rPr>
      </w:pPr>
    </w:p>
    <w:p w14:paraId="7B601183" w14:textId="77777777" w:rsidR="00473E6F" w:rsidRPr="00473E6F" w:rsidRDefault="00473E6F" w:rsidP="00473E6F">
      <w:r w:rsidRPr="00473E6F">
        <w:t>Good evening, everybody - as mentioned previously in my monthly reports, numbers are good, even through the cold weather we have players turning up all eager to play.</w:t>
      </w:r>
    </w:p>
    <w:p w14:paraId="2F8CCF65" w14:textId="77777777" w:rsidR="00473E6F" w:rsidRPr="00473E6F" w:rsidRDefault="00473E6F" w:rsidP="00473E6F">
      <w:r w:rsidRPr="00473E6F">
        <w:t>It is that time of year when I start preparing for our yearly competition and we picked names out of a hat to make up teams last week. These matches will be played throughout the year until we have a winner.  We have 30 players competing this year.</w:t>
      </w:r>
    </w:p>
    <w:p w14:paraId="47FD1275" w14:textId="77777777" w:rsidR="00473E6F" w:rsidRPr="00473E6F" w:rsidRDefault="00473E6F" w:rsidP="00473E6F">
      <w:r w:rsidRPr="00473E6F">
        <w:t>This ends my report, thank you.</w:t>
      </w:r>
    </w:p>
    <w:p w14:paraId="179EE3C8" w14:textId="77777777" w:rsidR="00473E6F" w:rsidRDefault="00473E6F">
      <w:pPr>
        <w:rPr>
          <w:lang w:val="en-US"/>
        </w:rPr>
      </w:pPr>
    </w:p>
    <w:p w14:paraId="6733AD9F" w14:textId="235BEB70" w:rsidR="00473E6F" w:rsidRDefault="00473E6F">
      <w:pPr>
        <w:rPr>
          <w:u w:val="single"/>
          <w:lang w:val="en-US"/>
        </w:rPr>
      </w:pPr>
      <w:r>
        <w:rPr>
          <w:u w:val="single"/>
          <w:lang w:val="en-US"/>
        </w:rPr>
        <w:t>Annual Report</w:t>
      </w:r>
    </w:p>
    <w:p w14:paraId="4DBD4356" w14:textId="77777777" w:rsidR="00473E6F" w:rsidRPr="00473E6F" w:rsidRDefault="00473E6F" w:rsidP="00473E6F">
      <w:r w:rsidRPr="00473E6F">
        <w:t xml:space="preserve">Good evening, everybody - I have been running two </w:t>
      </w:r>
      <w:proofErr w:type="spellStart"/>
      <w:r w:rsidRPr="00473E6F">
        <w:t>petanque</w:t>
      </w:r>
      <w:proofErr w:type="spellEnd"/>
      <w:r w:rsidRPr="00473E6F">
        <w:t xml:space="preserve"> sessions every week since my husband and I asked the Council if we could have one built on the village green. That was over five years ago and numbers have gone from strength to strength. It has been said that it has passed all expectations as to the number of players that use this facility.  We play throughout the year, even when it is bitterly cold, but not raining, people turn up with a few more layers on, hats, gloves and scarves all eager to play.</w:t>
      </w:r>
    </w:p>
    <w:p w14:paraId="70CD1F78" w14:textId="77777777" w:rsidR="00473E6F" w:rsidRPr="00473E6F" w:rsidRDefault="00473E6F" w:rsidP="00473E6F">
      <w:r w:rsidRPr="00473E6F">
        <w:t> I also run a yearly competition where names are picked out of a hat to play each other in teams and it runs throughout the year and when we have our Christmas Dinner we have trophies to hand out to the winners and runners up. We have 30 players competing this year. When the final is played, we all turn up with food, drink and chairs and make it into a pleasant event.</w:t>
      </w:r>
    </w:p>
    <w:p w14:paraId="083D27A6" w14:textId="77777777" w:rsidR="00473E6F" w:rsidRPr="00473E6F" w:rsidRDefault="00473E6F" w:rsidP="00473E6F">
      <w:r w:rsidRPr="00473E6F">
        <w:t>This ends my report, thank you.</w:t>
      </w:r>
    </w:p>
    <w:p w14:paraId="4B76B970" w14:textId="77777777" w:rsidR="00473E6F" w:rsidRPr="00473E6F" w:rsidRDefault="00473E6F">
      <w:pPr>
        <w:rPr>
          <w:lang w:val="en-US"/>
        </w:rPr>
      </w:pPr>
    </w:p>
    <w:sectPr w:rsidR="00473E6F" w:rsidRPr="00473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6F"/>
    <w:rsid w:val="00473E6F"/>
    <w:rsid w:val="00B415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276E"/>
  <w15:chartTrackingRefBased/>
  <w15:docId w15:val="{B229DF41-33A4-41B5-B463-F241A4AF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E6F"/>
    <w:rPr>
      <w:rFonts w:eastAsiaTheme="majorEastAsia" w:cstheme="majorBidi"/>
      <w:color w:val="272727" w:themeColor="text1" w:themeTint="D8"/>
    </w:rPr>
  </w:style>
  <w:style w:type="paragraph" w:styleId="Title">
    <w:name w:val="Title"/>
    <w:basedOn w:val="Normal"/>
    <w:next w:val="Normal"/>
    <w:link w:val="TitleChar"/>
    <w:uiPriority w:val="10"/>
    <w:qFormat/>
    <w:rsid w:val="00473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E6F"/>
    <w:pPr>
      <w:spacing w:before="160"/>
      <w:jc w:val="center"/>
    </w:pPr>
    <w:rPr>
      <w:i/>
      <w:iCs/>
      <w:color w:val="404040" w:themeColor="text1" w:themeTint="BF"/>
    </w:rPr>
  </w:style>
  <w:style w:type="character" w:customStyle="1" w:styleId="QuoteChar">
    <w:name w:val="Quote Char"/>
    <w:basedOn w:val="DefaultParagraphFont"/>
    <w:link w:val="Quote"/>
    <w:uiPriority w:val="29"/>
    <w:rsid w:val="00473E6F"/>
    <w:rPr>
      <w:i/>
      <w:iCs/>
      <w:color w:val="404040" w:themeColor="text1" w:themeTint="BF"/>
    </w:rPr>
  </w:style>
  <w:style w:type="paragraph" w:styleId="ListParagraph">
    <w:name w:val="List Paragraph"/>
    <w:basedOn w:val="Normal"/>
    <w:uiPriority w:val="34"/>
    <w:qFormat/>
    <w:rsid w:val="00473E6F"/>
    <w:pPr>
      <w:ind w:left="720"/>
      <w:contextualSpacing/>
    </w:pPr>
  </w:style>
  <w:style w:type="character" w:styleId="IntenseEmphasis">
    <w:name w:val="Intense Emphasis"/>
    <w:basedOn w:val="DefaultParagraphFont"/>
    <w:uiPriority w:val="21"/>
    <w:qFormat/>
    <w:rsid w:val="00473E6F"/>
    <w:rPr>
      <w:i/>
      <w:iCs/>
      <w:color w:val="0F4761" w:themeColor="accent1" w:themeShade="BF"/>
    </w:rPr>
  </w:style>
  <w:style w:type="paragraph" w:styleId="IntenseQuote">
    <w:name w:val="Intense Quote"/>
    <w:basedOn w:val="Normal"/>
    <w:next w:val="Normal"/>
    <w:link w:val="IntenseQuoteChar"/>
    <w:uiPriority w:val="30"/>
    <w:qFormat/>
    <w:rsid w:val="00473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E6F"/>
    <w:rPr>
      <w:i/>
      <w:iCs/>
      <w:color w:val="0F4761" w:themeColor="accent1" w:themeShade="BF"/>
    </w:rPr>
  </w:style>
  <w:style w:type="character" w:styleId="IntenseReference">
    <w:name w:val="Intense Reference"/>
    <w:basedOn w:val="DefaultParagraphFont"/>
    <w:uiPriority w:val="32"/>
    <w:qFormat/>
    <w:rsid w:val="00473E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582265">
      <w:bodyDiv w:val="1"/>
      <w:marLeft w:val="0"/>
      <w:marRight w:val="0"/>
      <w:marTop w:val="0"/>
      <w:marBottom w:val="0"/>
      <w:divBdr>
        <w:top w:val="none" w:sz="0" w:space="0" w:color="auto"/>
        <w:left w:val="none" w:sz="0" w:space="0" w:color="auto"/>
        <w:bottom w:val="none" w:sz="0" w:space="0" w:color="auto"/>
        <w:right w:val="none" w:sz="0" w:space="0" w:color="auto"/>
      </w:divBdr>
    </w:div>
    <w:div w:id="1428117612">
      <w:bodyDiv w:val="1"/>
      <w:marLeft w:val="0"/>
      <w:marRight w:val="0"/>
      <w:marTop w:val="0"/>
      <w:marBottom w:val="0"/>
      <w:divBdr>
        <w:top w:val="none" w:sz="0" w:space="0" w:color="auto"/>
        <w:left w:val="none" w:sz="0" w:space="0" w:color="auto"/>
        <w:bottom w:val="none" w:sz="0" w:space="0" w:color="auto"/>
        <w:right w:val="none" w:sz="0" w:space="0" w:color="auto"/>
      </w:divBdr>
    </w:div>
    <w:div w:id="1983659154">
      <w:bodyDiv w:val="1"/>
      <w:marLeft w:val="0"/>
      <w:marRight w:val="0"/>
      <w:marTop w:val="0"/>
      <w:marBottom w:val="0"/>
      <w:divBdr>
        <w:top w:val="none" w:sz="0" w:space="0" w:color="auto"/>
        <w:left w:val="none" w:sz="0" w:space="0" w:color="auto"/>
        <w:bottom w:val="none" w:sz="0" w:space="0" w:color="auto"/>
        <w:right w:val="none" w:sz="0" w:space="0" w:color="auto"/>
      </w:divBdr>
    </w:div>
    <w:div w:id="213070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1</cp:revision>
  <dcterms:created xsi:type="dcterms:W3CDTF">2025-04-14T12:15:00Z</dcterms:created>
  <dcterms:modified xsi:type="dcterms:W3CDTF">2025-04-14T12:17:00Z</dcterms:modified>
</cp:coreProperties>
</file>